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A3" w:rsidRDefault="00467AA3" w:rsidP="00F162C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:rsidR="00B01657" w:rsidRPr="00FF6060" w:rsidRDefault="00B01657" w:rsidP="00F162C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67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Ханты-Мансийского района</w:t>
      </w:r>
    </w:p>
    <w:p w:rsidR="00B01657" w:rsidRPr="00FF6060" w:rsidRDefault="006E393A" w:rsidP="00F162C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991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Ханты-Мансийского района                  от 17.06.2021 № 747 </w:t>
      </w:r>
      <w:r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1657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3F2B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</w:t>
      </w:r>
      <w:r w:rsidR="00E810B3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 перерасчета и выплаты пенсии за выслугу лет лицам, занимавшим муниципальные должности</w:t>
      </w:r>
      <w:r w:rsidR="00063991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810B3"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и должности муниципальной службы в органах местного самоуправления Ханты-Мансийского района</w:t>
      </w:r>
      <w:r w:rsidRPr="00FF60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F162C0" w:rsidRPr="00FF6060" w:rsidRDefault="00F162C0" w:rsidP="00F162C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6C4" w:rsidRPr="00AB5345" w:rsidRDefault="006E393A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F7326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 разработан с целью приведения</w:t>
      </w:r>
      <w:r w:rsidR="00561E05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449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правовых актов </w:t>
      </w:r>
      <w:r w:rsidR="00997B7B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EC3449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</w:t>
      </w:r>
      <w:r w:rsidR="004152FF" w:rsidRPr="00F6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а именно </w:t>
      </w:r>
      <w:r w:rsidR="002C71CB" w:rsidRPr="00F60F0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ХМАО - Югры от 26.03.2004 № 113-п «О Порядке назначения, перерасчета и выплаты пенсии за выслугу лет лицам, замещавшим государственные должности Ханты-Мансийского автономного округа - Югры и должности государственной гражданской службы Ханты-Мансийского автономного округа - Югры, ежемесячного пожизненного денежного содержания лицу, замещавшему должность Губернатора Ханты-Мансийского автономного округа – Югры», постановлением Правительства ХМАО - Югры от 24.02.2012 №77-п «О Порядке индексации пенсии за выслугу лет лицам, замещавшим государственные должности Ханты-Мансийского автономного округа - Югры, и лицам, замещавшим должности </w:t>
      </w:r>
      <w:r w:rsidR="002C71CB" w:rsidRPr="00AB5345">
        <w:rPr>
          <w:rFonts w:ascii="Times New Roman" w:hAnsi="Times New Roman" w:cs="Times New Roman"/>
          <w:sz w:val="28"/>
          <w:szCs w:val="28"/>
        </w:rPr>
        <w:t>государственной гражданской службы Ханты-Мансийского автономного округа – Югры»</w:t>
      </w:r>
      <w:r w:rsidR="00F766C4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F03" w:rsidRPr="00AB5345" w:rsidRDefault="004A0AA5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="00AB5345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уточняется</w:t>
      </w:r>
      <w:r w:rsidR="00F60F03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проиндексированной среднемесячной заработной платы (среднемесячного заработка), из которых</w:t>
      </w:r>
      <w:r w:rsidR="00AB5345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F60F03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</w:t>
      </w:r>
      <w:r w:rsidR="00AB5345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60F03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размер пенсии при индексации.</w:t>
      </w:r>
    </w:p>
    <w:p w:rsidR="004B730E" w:rsidRPr="00AB5345" w:rsidRDefault="00D85441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изменения в Порядок детально отражены </w:t>
      </w:r>
      <w:r w:rsidR="00F766C4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сравнительной таблице к Проекту.</w:t>
      </w:r>
    </w:p>
    <w:p w:rsidR="004B730E" w:rsidRPr="002C71CB" w:rsidRDefault="00A7341F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</w:t>
      </w:r>
      <w:r w:rsidR="002C71CB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1CB" w:rsidRPr="00AB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записке,</w:t>
      </w:r>
      <w:r w:rsidR="002C71CB" w:rsidRPr="002C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                              не повлечет дополнительных расходов из бюджета Ханты-Мансийского района.</w:t>
      </w:r>
    </w:p>
    <w:p w:rsidR="00A7341F" w:rsidRPr="002C71CB" w:rsidRDefault="00A7341F" w:rsidP="001C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1CB">
        <w:rPr>
          <w:rFonts w:ascii="Times New Roman" w:hAnsi="Times New Roman" w:cs="Times New Roman"/>
          <w:sz w:val="28"/>
          <w:szCs w:val="28"/>
        </w:rPr>
        <w:t>Проектом предусмотрено вступление решения в силу после его официального опубликования.</w:t>
      </w:r>
    </w:p>
    <w:p w:rsidR="00A7341F" w:rsidRDefault="00A7341F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финансово-экономической экспертизы замечания                          и </w:t>
      </w:r>
      <w:r w:rsidR="00425D07" w:rsidRPr="002C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2C7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к Проекту отсутствуют.</w:t>
      </w:r>
    </w:p>
    <w:p w:rsidR="001C7CF7" w:rsidRPr="001C7CF7" w:rsidRDefault="001C7CF7" w:rsidP="001C7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C7CF7" w:rsidRPr="001C7CF7" w:rsidSect="001C7CF7">
      <w:footerReference w:type="default" r:id="rId7"/>
      <w:pgSz w:w="11906" w:h="16838"/>
      <w:pgMar w:top="1418" w:right="1276" w:bottom="993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A6" w:rsidRDefault="009137A6" w:rsidP="00617B40">
      <w:pPr>
        <w:spacing w:after="0" w:line="240" w:lineRule="auto"/>
      </w:pPr>
      <w:r>
        <w:separator/>
      </w:r>
    </w:p>
  </w:endnote>
  <w:endnote w:type="continuationSeparator" w:id="0">
    <w:p w:rsidR="009137A6" w:rsidRDefault="009137A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497975"/>
      <w:docPartObj>
        <w:docPartGallery w:val="Page Numbers (Bottom of Page)"/>
        <w:docPartUnique/>
      </w:docPartObj>
    </w:sdtPr>
    <w:sdtEndPr/>
    <w:sdtContent>
      <w:p w:rsidR="009137A6" w:rsidRDefault="009137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A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7A6" w:rsidRDefault="009137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A6" w:rsidRDefault="009137A6" w:rsidP="00617B40">
      <w:pPr>
        <w:spacing w:after="0" w:line="240" w:lineRule="auto"/>
      </w:pPr>
      <w:r>
        <w:separator/>
      </w:r>
    </w:p>
  </w:footnote>
  <w:footnote w:type="continuationSeparator" w:id="0">
    <w:p w:rsidR="009137A6" w:rsidRDefault="009137A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1A7"/>
    <w:rsid w:val="0000439F"/>
    <w:rsid w:val="00005484"/>
    <w:rsid w:val="00012153"/>
    <w:rsid w:val="000322F6"/>
    <w:rsid w:val="00050AB3"/>
    <w:rsid w:val="000553F6"/>
    <w:rsid w:val="00063991"/>
    <w:rsid w:val="00076E43"/>
    <w:rsid w:val="00085EE6"/>
    <w:rsid w:val="00094210"/>
    <w:rsid w:val="0009485B"/>
    <w:rsid w:val="00094C89"/>
    <w:rsid w:val="000A20DE"/>
    <w:rsid w:val="000B1569"/>
    <w:rsid w:val="000B30E4"/>
    <w:rsid w:val="000B3B3A"/>
    <w:rsid w:val="000B4C48"/>
    <w:rsid w:val="000B6BD3"/>
    <w:rsid w:val="000E2AD9"/>
    <w:rsid w:val="000E4D41"/>
    <w:rsid w:val="000E7859"/>
    <w:rsid w:val="000F242D"/>
    <w:rsid w:val="000F26F3"/>
    <w:rsid w:val="000F4FB8"/>
    <w:rsid w:val="00113D3B"/>
    <w:rsid w:val="00114DA7"/>
    <w:rsid w:val="001221F6"/>
    <w:rsid w:val="00134327"/>
    <w:rsid w:val="00136CEC"/>
    <w:rsid w:val="00150967"/>
    <w:rsid w:val="001578E9"/>
    <w:rsid w:val="00167936"/>
    <w:rsid w:val="00175CFB"/>
    <w:rsid w:val="00182B80"/>
    <w:rsid w:val="001847D2"/>
    <w:rsid w:val="0018600B"/>
    <w:rsid w:val="00186A59"/>
    <w:rsid w:val="001917DA"/>
    <w:rsid w:val="001A1179"/>
    <w:rsid w:val="001B0046"/>
    <w:rsid w:val="001C1B3C"/>
    <w:rsid w:val="001C5C3F"/>
    <w:rsid w:val="001C7CF7"/>
    <w:rsid w:val="001D16E9"/>
    <w:rsid w:val="001D66AD"/>
    <w:rsid w:val="001E42EE"/>
    <w:rsid w:val="001E6A95"/>
    <w:rsid w:val="001F6692"/>
    <w:rsid w:val="00205426"/>
    <w:rsid w:val="00215C77"/>
    <w:rsid w:val="0021693B"/>
    <w:rsid w:val="002224C4"/>
    <w:rsid w:val="00225C7D"/>
    <w:rsid w:val="002300FD"/>
    <w:rsid w:val="00234040"/>
    <w:rsid w:val="0024110D"/>
    <w:rsid w:val="002529F0"/>
    <w:rsid w:val="00261D49"/>
    <w:rsid w:val="00276FC1"/>
    <w:rsid w:val="00284BF7"/>
    <w:rsid w:val="00297A80"/>
    <w:rsid w:val="002A75A0"/>
    <w:rsid w:val="002C71CB"/>
    <w:rsid w:val="002D0994"/>
    <w:rsid w:val="002D3F2B"/>
    <w:rsid w:val="002D5B06"/>
    <w:rsid w:val="00301280"/>
    <w:rsid w:val="0031227B"/>
    <w:rsid w:val="00313633"/>
    <w:rsid w:val="00317C12"/>
    <w:rsid w:val="0032370D"/>
    <w:rsid w:val="003412E7"/>
    <w:rsid w:val="00342354"/>
    <w:rsid w:val="00343BF0"/>
    <w:rsid w:val="00343FF5"/>
    <w:rsid w:val="00350D43"/>
    <w:rsid w:val="0035225D"/>
    <w:rsid w:val="003624D8"/>
    <w:rsid w:val="00370526"/>
    <w:rsid w:val="00382EE6"/>
    <w:rsid w:val="00393DAD"/>
    <w:rsid w:val="00397EFC"/>
    <w:rsid w:val="003C128A"/>
    <w:rsid w:val="003C519A"/>
    <w:rsid w:val="003F2416"/>
    <w:rsid w:val="003F3603"/>
    <w:rsid w:val="003F631D"/>
    <w:rsid w:val="003F7326"/>
    <w:rsid w:val="00404BE7"/>
    <w:rsid w:val="00411891"/>
    <w:rsid w:val="00412920"/>
    <w:rsid w:val="004141DD"/>
    <w:rsid w:val="004152FF"/>
    <w:rsid w:val="0041643A"/>
    <w:rsid w:val="00417101"/>
    <w:rsid w:val="00422070"/>
    <w:rsid w:val="00425D07"/>
    <w:rsid w:val="00431272"/>
    <w:rsid w:val="004333EE"/>
    <w:rsid w:val="004339FF"/>
    <w:rsid w:val="00435A9D"/>
    <w:rsid w:val="0044500A"/>
    <w:rsid w:val="0045188F"/>
    <w:rsid w:val="00465849"/>
    <w:rsid w:val="00465FC6"/>
    <w:rsid w:val="00467AA3"/>
    <w:rsid w:val="00490E65"/>
    <w:rsid w:val="00494CC6"/>
    <w:rsid w:val="00495630"/>
    <w:rsid w:val="004A050F"/>
    <w:rsid w:val="004A0AA5"/>
    <w:rsid w:val="004B027C"/>
    <w:rsid w:val="004B1EA2"/>
    <w:rsid w:val="004B28BF"/>
    <w:rsid w:val="004B730E"/>
    <w:rsid w:val="004C069C"/>
    <w:rsid w:val="004C1545"/>
    <w:rsid w:val="004C7125"/>
    <w:rsid w:val="004E6B4A"/>
    <w:rsid w:val="004F1110"/>
    <w:rsid w:val="004F72DA"/>
    <w:rsid w:val="004F7CDE"/>
    <w:rsid w:val="00507BDF"/>
    <w:rsid w:val="00514E41"/>
    <w:rsid w:val="00520037"/>
    <w:rsid w:val="0052218B"/>
    <w:rsid w:val="00532CA8"/>
    <w:rsid w:val="005439BD"/>
    <w:rsid w:val="0056094E"/>
    <w:rsid w:val="00561E05"/>
    <w:rsid w:val="0056694C"/>
    <w:rsid w:val="00572453"/>
    <w:rsid w:val="00576035"/>
    <w:rsid w:val="00583D47"/>
    <w:rsid w:val="00584BC2"/>
    <w:rsid w:val="00594A4A"/>
    <w:rsid w:val="005A1DB2"/>
    <w:rsid w:val="005A1E3D"/>
    <w:rsid w:val="005A3705"/>
    <w:rsid w:val="005A450F"/>
    <w:rsid w:val="005A66B0"/>
    <w:rsid w:val="005B1262"/>
    <w:rsid w:val="005B2935"/>
    <w:rsid w:val="005B7083"/>
    <w:rsid w:val="005F0864"/>
    <w:rsid w:val="00604C71"/>
    <w:rsid w:val="00617B40"/>
    <w:rsid w:val="0062166C"/>
    <w:rsid w:val="00623C81"/>
    <w:rsid w:val="00624276"/>
    <w:rsid w:val="00626321"/>
    <w:rsid w:val="00626796"/>
    <w:rsid w:val="00630F75"/>
    <w:rsid w:val="006349E5"/>
    <w:rsid w:val="00636F28"/>
    <w:rsid w:val="006423E2"/>
    <w:rsid w:val="00655734"/>
    <w:rsid w:val="0066046A"/>
    <w:rsid w:val="006615CF"/>
    <w:rsid w:val="006655B8"/>
    <w:rsid w:val="00671C4D"/>
    <w:rsid w:val="006722F9"/>
    <w:rsid w:val="00681141"/>
    <w:rsid w:val="00684B89"/>
    <w:rsid w:val="00694572"/>
    <w:rsid w:val="00694658"/>
    <w:rsid w:val="006A3A62"/>
    <w:rsid w:val="006A5B30"/>
    <w:rsid w:val="006B1282"/>
    <w:rsid w:val="006C37AF"/>
    <w:rsid w:val="006C6B57"/>
    <w:rsid w:val="006C6EC8"/>
    <w:rsid w:val="006C77B8"/>
    <w:rsid w:val="006D0F0A"/>
    <w:rsid w:val="006D18AE"/>
    <w:rsid w:val="006D2EDF"/>
    <w:rsid w:val="006D495B"/>
    <w:rsid w:val="006E2EC2"/>
    <w:rsid w:val="006E393A"/>
    <w:rsid w:val="006E5327"/>
    <w:rsid w:val="006E56B8"/>
    <w:rsid w:val="007343BF"/>
    <w:rsid w:val="0077481C"/>
    <w:rsid w:val="00776C17"/>
    <w:rsid w:val="0078438F"/>
    <w:rsid w:val="00790E1C"/>
    <w:rsid w:val="00790EA4"/>
    <w:rsid w:val="00797DF4"/>
    <w:rsid w:val="007A0722"/>
    <w:rsid w:val="007A22CF"/>
    <w:rsid w:val="007C54A4"/>
    <w:rsid w:val="007C5828"/>
    <w:rsid w:val="007D0A03"/>
    <w:rsid w:val="007D52F0"/>
    <w:rsid w:val="007D56F3"/>
    <w:rsid w:val="007D7FC8"/>
    <w:rsid w:val="007E7FD9"/>
    <w:rsid w:val="007F231C"/>
    <w:rsid w:val="00805A4C"/>
    <w:rsid w:val="00810984"/>
    <w:rsid w:val="008122C0"/>
    <w:rsid w:val="00814895"/>
    <w:rsid w:val="00822F9D"/>
    <w:rsid w:val="00824D87"/>
    <w:rsid w:val="00827A88"/>
    <w:rsid w:val="00830308"/>
    <w:rsid w:val="00830772"/>
    <w:rsid w:val="00831EC5"/>
    <w:rsid w:val="008459BB"/>
    <w:rsid w:val="0085785A"/>
    <w:rsid w:val="00864178"/>
    <w:rsid w:val="0087398C"/>
    <w:rsid w:val="00886731"/>
    <w:rsid w:val="00887852"/>
    <w:rsid w:val="00895121"/>
    <w:rsid w:val="00897941"/>
    <w:rsid w:val="00897CB6"/>
    <w:rsid w:val="008A0A25"/>
    <w:rsid w:val="008A18C8"/>
    <w:rsid w:val="008B2515"/>
    <w:rsid w:val="008C2ACB"/>
    <w:rsid w:val="008C4DBB"/>
    <w:rsid w:val="008D4EDB"/>
    <w:rsid w:val="008D6252"/>
    <w:rsid w:val="008D7E93"/>
    <w:rsid w:val="008E2C07"/>
    <w:rsid w:val="008E4601"/>
    <w:rsid w:val="008F6880"/>
    <w:rsid w:val="0090120A"/>
    <w:rsid w:val="00903CF1"/>
    <w:rsid w:val="009137A6"/>
    <w:rsid w:val="00927695"/>
    <w:rsid w:val="00932A2A"/>
    <w:rsid w:val="00933810"/>
    <w:rsid w:val="00934C25"/>
    <w:rsid w:val="0094662D"/>
    <w:rsid w:val="00951E74"/>
    <w:rsid w:val="00962B7D"/>
    <w:rsid w:val="0096338B"/>
    <w:rsid w:val="0096344B"/>
    <w:rsid w:val="00972340"/>
    <w:rsid w:val="0097500F"/>
    <w:rsid w:val="00984250"/>
    <w:rsid w:val="009917B5"/>
    <w:rsid w:val="00992445"/>
    <w:rsid w:val="00997B7B"/>
    <w:rsid w:val="00997BD2"/>
    <w:rsid w:val="009A231B"/>
    <w:rsid w:val="009B4795"/>
    <w:rsid w:val="009B785B"/>
    <w:rsid w:val="009C0855"/>
    <w:rsid w:val="009C1751"/>
    <w:rsid w:val="009C3205"/>
    <w:rsid w:val="009C42B9"/>
    <w:rsid w:val="009D793D"/>
    <w:rsid w:val="009E3031"/>
    <w:rsid w:val="009E63AE"/>
    <w:rsid w:val="009F6EC2"/>
    <w:rsid w:val="00A14960"/>
    <w:rsid w:val="00A33D50"/>
    <w:rsid w:val="00A4707A"/>
    <w:rsid w:val="00A50255"/>
    <w:rsid w:val="00A5398D"/>
    <w:rsid w:val="00A57343"/>
    <w:rsid w:val="00A57C4A"/>
    <w:rsid w:val="00A7341F"/>
    <w:rsid w:val="00A74D2B"/>
    <w:rsid w:val="00A84527"/>
    <w:rsid w:val="00A910FC"/>
    <w:rsid w:val="00AA3072"/>
    <w:rsid w:val="00AA3634"/>
    <w:rsid w:val="00AA5DE5"/>
    <w:rsid w:val="00AB5345"/>
    <w:rsid w:val="00AC16A7"/>
    <w:rsid w:val="00AC194A"/>
    <w:rsid w:val="00AD697A"/>
    <w:rsid w:val="00AE28A1"/>
    <w:rsid w:val="00AF1991"/>
    <w:rsid w:val="00AF6C20"/>
    <w:rsid w:val="00B0009B"/>
    <w:rsid w:val="00B01657"/>
    <w:rsid w:val="00B17E67"/>
    <w:rsid w:val="00B2079F"/>
    <w:rsid w:val="00B2259C"/>
    <w:rsid w:val="00B230DD"/>
    <w:rsid w:val="00B23506"/>
    <w:rsid w:val="00B25CB2"/>
    <w:rsid w:val="00B45166"/>
    <w:rsid w:val="00B45F61"/>
    <w:rsid w:val="00B53A62"/>
    <w:rsid w:val="00B53C81"/>
    <w:rsid w:val="00B568C1"/>
    <w:rsid w:val="00B626AF"/>
    <w:rsid w:val="00B76CD1"/>
    <w:rsid w:val="00B81A2D"/>
    <w:rsid w:val="00B825CD"/>
    <w:rsid w:val="00B95DD2"/>
    <w:rsid w:val="00BB611F"/>
    <w:rsid w:val="00BB6639"/>
    <w:rsid w:val="00BD5C59"/>
    <w:rsid w:val="00BE183C"/>
    <w:rsid w:val="00BE2AF4"/>
    <w:rsid w:val="00BE2C69"/>
    <w:rsid w:val="00BF262A"/>
    <w:rsid w:val="00C002B4"/>
    <w:rsid w:val="00C00895"/>
    <w:rsid w:val="00C1609B"/>
    <w:rsid w:val="00C16253"/>
    <w:rsid w:val="00C21B3C"/>
    <w:rsid w:val="00C21D1F"/>
    <w:rsid w:val="00C230B9"/>
    <w:rsid w:val="00C239F1"/>
    <w:rsid w:val="00C25195"/>
    <w:rsid w:val="00C36F0C"/>
    <w:rsid w:val="00C36F5A"/>
    <w:rsid w:val="00C4059C"/>
    <w:rsid w:val="00C51F70"/>
    <w:rsid w:val="00C54BA9"/>
    <w:rsid w:val="00C65C42"/>
    <w:rsid w:val="00C7412C"/>
    <w:rsid w:val="00C93B61"/>
    <w:rsid w:val="00CA6E54"/>
    <w:rsid w:val="00CA7141"/>
    <w:rsid w:val="00CC7C2A"/>
    <w:rsid w:val="00CF1E1A"/>
    <w:rsid w:val="00CF3794"/>
    <w:rsid w:val="00CF44D0"/>
    <w:rsid w:val="00CF744D"/>
    <w:rsid w:val="00D007DF"/>
    <w:rsid w:val="00D12A6F"/>
    <w:rsid w:val="00D155CC"/>
    <w:rsid w:val="00D20948"/>
    <w:rsid w:val="00D213D8"/>
    <w:rsid w:val="00D24DA1"/>
    <w:rsid w:val="00D26095"/>
    <w:rsid w:val="00D42CD6"/>
    <w:rsid w:val="00D43162"/>
    <w:rsid w:val="00D4701F"/>
    <w:rsid w:val="00D53054"/>
    <w:rsid w:val="00D56FFD"/>
    <w:rsid w:val="00D609DB"/>
    <w:rsid w:val="00D64E62"/>
    <w:rsid w:val="00D64FB3"/>
    <w:rsid w:val="00D768D7"/>
    <w:rsid w:val="00D8061E"/>
    <w:rsid w:val="00D85441"/>
    <w:rsid w:val="00D90873"/>
    <w:rsid w:val="00D96ADA"/>
    <w:rsid w:val="00DA02E5"/>
    <w:rsid w:val="00DA10A8"/>
    <w:rsid w:val="00DB032D"/>
    <w:rsid w:val="00DC0388"/>
    <w:rsid w:val="00DD2158"/>
    <w:rsid w:val="00DE12FA"/>
    <w:rsid w:val="00DE1612"/>
    <w:rsid w:val="00DF4425"/>
    <w:rsid w:val="00E020E1"/>
    <w:rsid w:val="00E024DC"/>
    <w:rsid w:val="00E05238"/>
    <w:rsid w:val="00E05262"/>
    <w:rsid w:val="00E100FA"/>
    <w:rsid w:val="00E12A22"/>
    <w:rsid w:val="00E13FED"/>
    <w:rsid w:val="00E26486"/>
    <w:rsid w:val="00E35131"/>
    <w:rsid w:val="00E412D1"/>
    <w:rsid w:val="00E510C2"/>
    <w:rsid w:val="00E516F7"/>
    <w:rsid w:val="00E5311C"/>
    <w:rsid w:val="00E5702E"/>
    <w:rsid w:val="00E624C3"/>
    <w:rsid w:val="00E6250A"/>
    <w:rsid w:val="00E65853"/>
    <w:rsid w:val="00E810B3"/>
    <w:rsid w:val="00E93BC3"/>
    <w:rsid w:val="00E94FDA"/>
    <w:rsid w:val="00E97473"/>
    <w:rsid w:val="00EA36BD"/>
    <w:rsid w:val="00EA6FE3"/>
    <w:rsid w:val="00EC3449"/>
    <w:rsid w:val="00ED01A2"/>
    <w:rsid w:val="00ED123C"/>
    <w:rsid w:val="00EE7121"/>
    <w:rsid w:val="00EF214F"/>
    <w:rsid w:val="00F114E8"/>
    <w:rsid w:val="00F14CBC"/>
    <w:rsid w:val="00F155DA"/>
    <w:rsid w:val="00F162C0"/>
    <w:rsid w:val="00F21CA6"/>
    <w:rsid w:val="00F262C9"/>
    <w:rsid w:val="00F27937"/>
    <w:rsid w:val="00F27B64"/>
    <w:rsid w:val="00F31BA2"/>
    <w:rsid w:val="00F3200D"/>
    <w:rsid w:val="00F449DF"/>
    <w:rsid w:val="00F4698F"/>
    <w:rsid w:val="00F51044"/>
    <w:rsid w:val="00F5292F"/>
    <w:rsid w:val="00F54F00"/>
    <w:rsid w:val="00F55E37"/>
    <w:rsid w:val="00F60096"/>
    <w:rsid w:val="00F60F03"/>
    <w:rsid w:val="00F64E07"/>
    <w:rsid w:val="00F6708F"/>
    <w:rsid w:val="00F6791C"/>
    <w:rsid w:val="00F765C7"/>
    <w:rsid w:val="00F766C4"/>
    <w:rsid w:val="00F76808"/>
    <w:rsid w:val="00F94200"/>
    <w:rsid w:val="00F94A61"/>
    <w:rsid w:val="00FA4CF5"/>
    <w:rsid w:val="00FB7756"/>
    <w:rsid w:val="00FC3FBE"/>
    <w:rsid w:val="00FD4573"/>
    <w:rsid w:val="00FE367D"/>
    <w:rsid w:val="00FE71F9"/>
    <w:rsid w:val="00FF6060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6C2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3F7326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E13FE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3FE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13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4DD9-EE1F-4490-968D-E4FB78EA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2021-04-06T04:30:00Z</dcterms:created>
  <dcterms:modified xsi:type="dcterms:W3CDTF">2025-06-30T10:05:00Z</dcterms:modified>
</cp:coreProperties>
</file>